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16画满画儿的圆月亮</w:t>
      </w:r>
    </w:p>
    <w:p>
      <w:pPr>
        <w:spacing w:line="360" w:lineRule="exact"/>
        <w:ind w:left="-894" w:leftChars="-429" w:right="-893" w:rightChars="-425" w:hanging="7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教学目标：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1、学会</w:t>
      </w:r>
      <w:r>
        <w:rPr>
          <w:rFonts w:hint="eastAsia"/>
          <w:b w:val="0"/>
          <w:bCs/>
          <w:sz w:val="24"/>
          <w:lang w:val="en-US" w:eastAsia="zh-CN"/>
        </w:rPr>
        <w:t>9</w:t>
      </w:r>
      <w:r>
        <w:rPr>
          <w:rFonts w:hint="eastAsia"/>
          <w:b w:val="0"/>
          <w:bCs/>
          <w:sz w:val="24"/>
        </w:rPr>
        <w:t>个字，会认5个字。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2、正确、流利地朗读课文。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3、通过读文，激发学生的想像力，引导学生善于在生活中发现美、创造美，学会朋友间相互欣赏与支持。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教学重难点：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1．要求学生读准字音。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2．能正确、流利、有感情地朗读课文。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3．通过朗读感受文章字里行间的趣味美。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教具：生字卡片、挂图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教学时数：二课时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eastAsia="zh-CN"/>
        </w:rPr>
        <w:t>教学</w:t>
      </w:r>
      <w:r>
        <w:rPr>
          <w:rFonts w:hint="eastAsia"/>
          <w:b w:val="0"/>
          <w:bCs/>
          <w:sz w:val="24"/>
        </w:rPr>
        <w:t xml:space="preserve">过程：    </w:t>
      </w:r>
    </w:p>
    <w:p>
      <w:pPr>
        <w:spacing w:line="360" w:lineRule="exact"/>
        <w:ind w:left="-894" w:leftChars="-429" w:right="-893" w:rightChars="-425" w:hanging="7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第一课时</w:t>
      </w:r>
    </w:p>
    <w:p>
      <w:pPr>
        <w:spacing w:line="360" w:lineRule="exact"/>
        <w:ind w:left="-894" w:leftChars="-429" w:right="-893" w:rightChars="-425" w:hanging="7"/>
        <w:jc w:val="both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一、引言揭题</w:t>
      </w:r>
    </w:p>
    <w:p>
      <w:pPr>
        <w:spacing w:line="360" w:lineRule="exact"/>
        <w:ind w:left="-894" w:leftChars="-429" w:right="-893" w:rightChars="-425" w:hanging="7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1、天黑了，一轮圆月挂在天空，多圆多亮呀！看见月亮，你想做什么？指名说。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2、有只小松鼠，它看见月亮，想在上面画画呢！师板书课题，指名读，齐读。</w:t>
      </w:r>
    </w:p>
    <w:p>
      <w:pPr>
        <w:spacing w:line="360" w:lineRule="exact"/>
        <w:ind w:left="-894" w:leftChars="-429" w:right="-893" w:rightChars="-425" w:hanging="7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二、初读课文，读准字音，读通句子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1、读课文，要求读准字音，难读准的字多读几遍。教师巡视辅导。</w:t>
      </w:r>
    </w:p>
    <w:p>
      <w:pPr>
        <w:spacing w:line="360" w:lineRule="exact"/>
        <w:ind w:left="-894" w:leftChars="-429" w:right="-893" w:rightChars="-425" w:hanging="7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2、组内自主识字。教师要注意发现会学习的小组，教学生小组合作的方法。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3、检查初读效果。采用抽读生字卡片、“开火车”认读、挑读等形式，大面积检查学生初读情况。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4、送生字宝宝回家，点人分段读课文，并正音。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5、说说你知道了什么？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三、 学习课文1-4自然段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1、我是只聪明的小松鼠，知道我喜欢做什么吗？齐读第1自然段。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2、小松鼠都在哪儿画画呢？自由读第2自然段，找出有关的句子画一画，读一读，再指导读小松鼠的句子。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3、小松鼠的梦想实现了吗？读第3、4自然段，读出伤心的语气。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4、有感情地朗读1-4自然段。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四、学习生字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1、出示生字卡，上面写有“</w:t>
      </w:r>
      <w:r>
        <w:rPr>
          <w:rFonts w:hint="eastAsia"/>
          <w:b w:val="0"/>
          <w:bCs/>
          <w:sz w:val="24"/>
          <w:lang w:eastAsia="zh-CN"/>
        </w:rPr>
        <w:t>图、够、</w:t>
      </w:r>
      <w:r>
        <w:rPr>
          <w:rFonts w:hint="eastAsia"/>
          <w:b w:val="0"/>
          <w:bCs/>
          <w:sz w:val="24"/>
        </w:rPr>
        <w:t>伤、极、</w:t>
      </w:r>
      <w:r>
        <w:rPr>
          <w:rFonts w:hint="eastAsia"/>
          <w:b w:val="0"/>
          <w:bCs/>
          <w:sz w:val="24"/>
          <w:lang w:eastAsia="zh-CN"/>
        </w:rPr>
        <w:t>堆、</w:t>
      </w:r>
      <w:r>
        <w:rPr>
          <w:rFonts w:hint="eastAsia"/>
          <w:b w:val="0"/>
          <w:bCs/>
          <w:sz w:val="24"/>
        </w:rPr>
        <w:t>报、</w:t>
      </w:r>
      <w:r>
        <w:rPr>
          <w:rFonts w:hint="eastAsia"/>
          <w:b w:val="0"/>
          <w:bCs/>
          <w:sz w:val="24"/>
          <w:lang w:eastAsia="zh-CN"/>
        </w:rPr>
        <w:t>真、物、</w:t>
      </w:r>
      <w:r>
        <w:rPr>
          <w:rFonts w:hint="eastAsia"/>
          <w:b w:val="0"/>
          <w:bCs/>
          <w:sz w:val="24"/>
        </w:rPr>
        <w:t>吸”</w:t>
      </w:r>
      <w:r>
        <w:rPr>
          <w:rFonts w:hint="eastAsia"/>
          <w:b w:val="0"/>
          <w:bCs/>
          <w:sz w:val="24"/>
          <w:lang w:eastAsia="zh-CN"/>
        </w:rPr>
        <w:t>九</w:t>
      </w:r>
      <w:r>
        <w:rPr>
          <w:rFonts w:hint="eastAsia"/>
          <w:b w:val="0"/>
          <w:bCs/>
          <w:sz w:val="24"/>
        </w:rPr>
        <w:t>个字，问学生：说说你有什么发现？你最会记哪个字？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2、书写时你想提醒小朋友注意什么？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3、教师区别“极、吸”，并范写，学生在书上描红。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4、在本子上练习。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 xml:space="preserve">                    </w:t>
      </w:r>
    </w:p>
    <w:p>
      <w:pPr>
        <w:spacing w:line="360" w:lineRule="exact"/>
        <w:ind w:left="-894" w:leftChars="-429" w:right="-893" w:rightChars="-425" w:hanging="7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第二课时</w:t>
      </w:r>
    </w:p>
    <w:p>
      <w:pPr>
        <w:spacing w:line="360" w:lineRule="exact"/>
        <w:ind w:left="-894" w:leftChars="-429" w:right="-893" w:rightChars="-425" w:hanging="7"/>
        <w:jc w:val="both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一、创设情境，导入新课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1、爱画画的小松鼠看见这圆圆的月亮也产生一个奇特而又大胆的愿望，通过第1课时的学习大</w:t>
      </w:r>
    </w:p>
    <w:p>
      <w:pPr>
        <w:spacing w:line="360" w:lineRule="exact"/>
        <w:ind w:left="-894" w:leftChars="-429" w:right="-893" w:rightChars="-425" w:hanging="7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家知道是什么吗?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2、可圆圆的月亮高高地挂在天上，小松鼠怎样也够不着，它伤心极了。这节课，我们一起来帮</w:t>
      </w:r>
    </w:p>
    <w:p>
      <w:pPr>
        <w:spacing w:line="360" w:lineRule="exact"/>
        <w:ind w:left="-894" w:leftChars="-429" w:right="-893" w:rightChars="-425" w:hanging="7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助小松鼠实现这个愿望，让它高兴，好吗?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二、师生共研，合作学习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1、请大家默读课文5</w:t>
      </w:r>
      <w:r>
        <w:rPr>
          <w:rFonts w:hint="eastAsia"/>
          <w:b w:val="0"/>
          <w:bCs/>
          <w:sz w:val="24"/>
          <w:lang w:eastAsia="zh-CN"/>
        </w:rPr>
        <w:t>—</w:t>
      </w:r>
      <w:r>
        <w:rPr>
          <w:rFonts w:hint="eastAsia"/>
          <w:b w:val="0"/>
          <w:bCs/>
          <w:sz w:val="24"/>
        </w:rPr>
        <w:t>7自然段，读时不出声，不指读，一边读一边想熊先生是怎样帮助小松</w:t>
      </w:r>
    </w:p>
    <w:p>
      <w:pPr>
        <w:spacing w:line="360" w:lineRule="exact"/>
        <w:ind w:left="-894" w:leftChars="-429" w:right="-893" w:rightChars="-425" w:hanging="7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鼠的?　　　</w:t>
      </w:r>
    </w:p>
    <w:p>
      <w:pPr>
        <w:numPr>
          <w:ilvl w:val="0"/>
          <w:numId w:val="1"/>
        </w:numPr>
        <w:spacing w:line="360" w:lineRule="exact"/>
        <w:ind w:left="-894" w:leftChars="-429" w:right="-893" w:rightChars="-425" w:hanging="7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孩子们快看，伤心的小松鼠来了。哪位熊先生愿意帮我呀？</w:t>
      </w:r>
    </w:p>
    <w:p>
      <w:pPr>
        <w:spacing w:line="360" w:lineRule="exact"/>
        <w:ind w:left="-894" w:leftChars="-429" w:right="-893" w:rightChars="-425" w:hanging="7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3、“熊先生”你可真会关心人呀!谁来在把这句话读一读?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4、听了熊先生关心的话语，你有什么疑问呢?</w:t>
      </w:r>
      <w:bookmarkStart w:id="0" w:name="_GoBack"/>
      <w:bookmarkEnd w:id="0"/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5、同学们的问题提得很好，请同学们自由读读第6自然段。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 xml:space="preserve">6、为什么瓷盘能当作圆月亮呢? 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7、你来摸摸看有什么感觉?课文中哪个词能写出你的感受?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8、谁来读读这个词?请同学们再把这几个词带到课文中，把这段话再来读一读，在小组里读出自己的感受，能加上动作读就更好了。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 xml:space="preserve">9、来，让我们一起一边做动作一边读读这段话吧! 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10此时你还伤心吗？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11、小松鼠在月亮上画了什么呢?　　　</w:t>
      </w:r>
    </w:p>
    <w:p>
      <w:pPr>
        <w:spacing w:line="360" w:lineRule="exact"/>
        <w:ind w:left="-894" w:leftChars="-429" w:right="-893" w:rightChars="-425" w:hanging="7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12、看，小松鼠画啊画啊，画了这么多美丽的画，书中用了一个什么词来形容?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13、同学们，你们看，小松鼠画了一大串满是画的圆月亮，美吗?让我们一起把这幅美景读出来吧!你画了这么多美丽的画，此时你心里最想什么?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14、你的想法热心的熊先生早就猜到了，看，它正在四处张贴海报呢?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 xml:space="preserve">15、同学们．此时你想对忙碌的熊先生说些什么? 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16、师：不用谢，因为“我”为小松鼠帮忙，让小松鼠得到了快乐，我也快乐了。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17、师：是啊，由于熊先生热心周到的帮助，森林里的小动物们看了这些海报都来参观这个有趣的画屉，它们会说什么呢，请大家在学习小组里以你喜欢的方式读课文11——14自然段。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18、同学们以自己喜欢的方式读得很好，我还想请同学们扮演森林里的小动物亲自来参观这个有趣的画展，谁先来试试。</w:t>
      </w:r>
    </w:p>
    <w:p>
      <w:pPr>
        <w:spacing w:line="360" w:lineRule="exact"/>
        <w:ind w:left="-894" w:leftChars="-429" w:right="-893" w:rightChars="-425" w:hanging="7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19、小动物们都被这有趣的画展吸引住了，我们再来读读11——14自然段吧!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20、你现在心情怎样?</w:t>
      </w:r>
    </w:p>
    <w:p>
      <w:pPr>
        <w:spacing w:line="360" w:lineRule="exact"/>
        <w:ind w:left="-894" w:leftChars="-429" w:right="-893" w:rightChars="-425" w:hanging="7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三、角色体验，拓展延伸</w:t>
      </w:r>
    </w:p>
    <w:p>
      <w:pPr>
        <w:spacing w:line="360" w:lineRule="exact"/>
        <w:ind w:left="-899" w:leftChars="-428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1、小松鼠在大家的帮助下，找到了快乐，让我们也来分享一下想象的快乐吧，你想在圆月亮上画什么?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2、让我们一起把这美好的愿望也画在圆月亮上吧!大家在小组里合作画一画。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3、就这样画展开了三个月，小松鼠的伙伴们都学会了在圆月亮上画画，而且一个比一个画得漂亮，请同学们一齐把课文最后一个自然段读一读。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四、指导识字写字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1、孩子们，今天我们一起帮小松鼠实现了它美好的愿望，还互相合作在圆月亮上画画，多有趣啊!看，连星星也被吸引了，它把我们带进汉字王国，这些生字大家都认识吗?一起读读吧!　　　　　　</w:t>
      </w:r>
    </w:p>
    <w:p>
      <w:pPr>
        <w:spacing w:line="360" w:lineRule="exact"/>
        <w:ind w:left="-894" w:leftChars="-429" w:right="-893" w:rightChars="-425" w:hanging="7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2、同学们写完后，可在小组里互相评一评谁的字写的好?好在哪? 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五、小结本课学习，布置课外学习活动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【板书设计】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　　　　16 画满画儿的圆月亮</w:t>
      </w:r>
    </w:p>
    <w:p>
      <w:pPr>
        <w:spacing w:line="360" w:lineRule="exact"/>
        <w:ind w:left="-894" w:leftChars="-429" w:right="-893" w:rightChars="-425" w:hanging="7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       松树    一大堆</w:t>
      </w:r>
    </w:p>
    <w:p>
      <w:pPr>
        <w:spacing w:line="360" w:lineRule="exact"/>
        <w:ind w:left="-894" w:leftChars="-429" w:right="-893" w:rightChars="-425" w:hanging="7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       星星    一叠</w:t>
      </w:r>
    </w:p>
    <w:p>
      <w:pPr>
        <w:spacing w:line="360" w:lineRule="exact"/>
        <w:ind w:left="-894" w:leftChars="-429" w:right="-893" w:rightChars="-425" w:hanging="7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       熊先生   一个个</w:t>
      </w:r>
    </w:p>
    <w:p>
      <w:pPr>
        <w:spacing w:line="360" w:lineRule="exact"/>
        <w:ind w:left="-894" w:leftChars="-429" w:right="-893" w:rightChars="-425" w:hanging="7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       小松鼠   一大串</w:t>
      </w:r>
    </w:p>
    <w:p>
      <w:pPr>
        <w:spacing w:line="360" w:lineRule="exact"/>
        <w:ind w:left="-894" w:leftChars="-429" w:right="-893" w:rightChars="-425" w:hanging="7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4" w:leftChars="-429" w:right="-893" w:rightChars="-425" w:hanging="7"/>
        <w:rPr>
          <w:rFonts w:hint="eastAsia"/>
          <w:b/>
          <w:sz w:val="24"/>
        </w:rPr>
      </w:pPr>
    </w:p>
    <w:p>
      <w:pPr>
        <w:spacing w:line="360" w:lineRule="exact"/>
        <w:ind w:left="-894" w:leftChars="-429" w:right="-893" w:rightChars="-425" w:hanging="7"/>
        <w:rPr>
          <w:rFonts w:hint="eastAsia"/>
          <w:b/>
          <w:sz w:val="24"/>
        </w:rPr>
      </w:pPr>
    </w:p>
    <w:p>
      <w:pPr>
        <w:spacing w:line="360" w:lineRule="exact"/>
        <w:ind w:left="-894" w:leftChars="-429" w:right="-893" w:rightChars="-425" w:hanging="7"/>
        <w:rPr>
          <w:rFonts w:hint="eastAsia"/>
          <w:b/>
          <w:sz w:val="24"/>
        </w:rPr>
      </w:pPr>
    </w:p>
    <w:p>
      <w:pPr>
        <w:numPr>
          <w:ilvl w:val="0"/>
          <w:numId w:val="0"/>
        </w:numPr>
        <w:spacing w:line="360" w:lineRule="exact"/>
        <w:ind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4" w:leftChars="-429" w:right="-893" w:rightChars="-425" w:hanging="7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4" w:leftChars="-429" w:right="-893" w:rightChars="-425" w:hanging="7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4" w:leftChars="-429" w:right="-893" w:rightChars="-425" w:hanging="7"/>
        <w:rPr>
          <w:rFonts w:hint="eastAsia"/>
          <w:b/>
          <w:sz w:val="28"/>
          <w:szCs w:val="28"/>
        </w:rPr>
      </w:pPr>
    </w:p>
    <w:p>
      <w:pPr>
        <w:spacing w:line="360" w:lineRule="exact"/>
        <w:ind w:left="-894" w:leftChars="-429" w:right="-893" w:rightChars="-425" w:hanging="7"/>
        <w:rPr>
          <w:rFonts w:hint="eastAsia"/>
          <w:b/>
          <w:sz w:val="28"/>
          <w:szCs w:val="28"/>
        </w:rPr>
      </w:pPr>
    </w:p>
    <w:p>
      <w:pPr>
        <w:spacing w:line="360" w:lineRule="exact"/>
        <w:ind w:left="-894" w:leftChars="-429" w:right="-893" w:rightChars="-425" w:hanging="7"/>
        <w:rPr>
          <w:rFonts w:hint="eastAsia"/>
          <w:b/>
          <w:sz w:val="28"/>
          <w:szCs w:val="28"/>
        </w:rPr>
      </w:pPr>
    </w:p>
    <w:p>
      <w:pPr>
        <w:spacing w:line="360" w:lineRule="exact"/>
        <w:ind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4" w:leftChars="-429" w:right="-893" w:rightChars="-425" w:hanging="7"/>
        <w:rPr>
          <w:rFonts w:hint="eastAsia"/>
          <w:b/>
          <w:sz w:val="24"/>
        </w:rPr>
      </w:pPr>
    </w:p>
    <w:p>
      <w:pPr>
        <w:spacing w:line="360" w:lineRule="exact"/>
        <w:ind w:left="-894" w:leftChars="-429" w:right="-893" w:rightChars="-425" w:hanging="7"/>
        <w:rPr>
          <w:rFonts w:hint="eastAsia"/>
          <w:b/>
          <w:sz w:val="24"/>
        </w:rPr>
      </w:pPr>
    </w:p>
    <w:p>
      <w:pPr>
        <w:spacing w:line="360" w:lineRule="exact"/>
        <w:ind w:left="-894" w:leftChars="-429" w:right="-893" w:rightChars="-425" w:hanging="7"/>
        <w:rPr>
          <w:rFonts w:hint="eastAsia"/>
          <w:b/>
          <w:sz w:val="24"/>
        </w:rPr>
      </w:pPr>
    </w:p>
    <w:p>
      <w:pPr>
        <w:spacing w:line="360" w:lineRule="exact"/>
        <w:ind w:left="-894" w:leftChars="-429" w:right="-893" w:rightChars="-425" w:hanging="7"/>
        <w:rPr>
          <w:rFonts w:hint="eastAsia"/>
          <w:b/>
          <w:sz w:val="24"/>
        </w:rPr>
      </w:pPr>
    </w:p>
    <w:p>
      <w:pPr>
        <w:spacing w:line="360" w:lineRule="exact"/>
        <w:ind w:left="-894" w:leftChars="-429" w:right="-893" w:rightChars="-425" w:hanging="7"/>
        <w:rPr>
          <w:rFonts w:hint="eastAsia"/>
          <w:b/>
          <w:sz w:val="24"/>
        </w:rPr>
      </w:pPr>
    </w:p>
    <w:p>
      <w:pPr>
        <w:spacing w:line="360" w:lineRule="exact"/>
        <w:ind w:left="-894" w:leftChars="-429" w:right="-893" w:rightChars="-425" w:hanging="7"/>
        <w:rPr>
          <w:rFonts w:hint="eastAsia"/>
          <w:b/>
          <w:sz w:val="24"/>
        </w:rPr>
      </w:pPr>
    </w:p>
    <w:p>
      <w:pPr>
        <w:spacing w:line="360" w:lineRule="exact"/>
        <w:ind w:left="-894" w:leftChars="-429" w:right="-893" w:rightChars="-425" w:hanging="7"/>
        <w:rPr>
          <w:rFonts w:hint="eastAsia"/>
          <w:b/>
          <w:sz w:val="24"/>
        </w:rPr>
      </w:pPr>
    </w:p>
    <w:p>
      <w:pPr>
        <w:spacing w:line="360" w:lineRule="exact"/>
        <w:ind w:left="-894" w:leftChars="-429" w:right="-893" w:rightChars="-425" w:hanging="7"/>
        <w:rPr>
          <w:rFonts w:hint="eastAsia"/>
          <w:b/>
          <w:sz w:val="24"/>
        </w:rPr>
      </w:pPr>
    </w:p>
    <w:p>
      <w:pPr>
        <w:spacing w:line="360" w:lineRule="exact"/>
        <w:ind w:left="-894" w:leftChars="-429" w:right="-893" w:rightChars="-425" w:hanging="7"/>
        <w:rPr>
          <w:b w:val="0"/>
          <w:bCs/>
        </w:rPr>
      </w:pPr>
      <w:r>
        <w:rPr>
          <w:rFonts w:hint="eastAsia"/>
          <w:b w:val="0"/>
          <w:bCs/>
          <w:sz w:val="24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88CED"/>
    <w:multiLevelType w:val="singleLevel"/>
    <w:tmpl w:val="56988CE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6E0DE3"/>
    <w:rsid w:val="366E0DE3"/>
    <w:rsid w:val="6FC612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2016-01-15T05:33:00Z</dcterms:created>
  <dc:creator>Administrator</dc:creator>
  <cp:lastModifiedBy>Administrator</cp:lastModifiedBy>
  <dcterms:modified xsi:type="dcterms:W3CDTF">2018-01-11T09:03:20Z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